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22" w:rsidRPr="00B25873" w:rsidRDefault="00337B22" w:rsidP="00805F0E">
      <w:pPr>
        <w:jc w:val="right"/>
        <w:rPr>
          <w:sz w:val="22"/>
        </w:rPr>
      </w:pPr>
      <w:r w:rsidRPr="00B25873">
        <w:rPr>
          <w:rFonts w:hint="eastAsia"/>
          <w:sz w:val="22"/>
        </w:rPr>
        <w:t>２０</w:t>
      </w:r>
      <w:r>
        <w:rPr>
          <w:rFonts w:hint="eastAsia"/>
          <w:sz w:val="22"/>
        </w:rPr>
        <w:t>２１</w:t>
      </w:r>
      <w:r w:rsidRPr="00B25873">
        <w:rPr>
          <w:rFonts w:hint="eastAsia"/>
          <w:sz w:val="22"/>
        </w:rPr>
        <w:t>年</w:t>
      </w:r>
      <w:r>
        <w:rPr>
          <w:rFonts w:hint="eastAsia"/>
          <w:sz w:val="22"/>
        </w:rPr>
        <w:t>１２</w:t>
      </w:r>
      <w:r w:rsidRPr="00B25873">
        <w:rPr>
          <w:rFonts w:hint="eastAsia"/>
          <w:sz w:val="22"/>
        </w:rPr>
        <w:t>月吉日</w:t>
      </w:r>
    </w:p>
    <w:p w:rsidR="00337B22" w:rsidRPr="00B25873" w:rsidRDefault="00337B22">
      <w:pPr>
        <w:rPr>
          <w:sz w:val="22"/>
        </w:rPr>
      </w:pPr>
      <w:r w:rsidRPr="00B25873">
        <w:rPr>
          <w:rFonts w:hint="eastAsia"/>
          <w:sz w:val="22"/>
        </w:rPr>
        <w:t>支部長・道場責任者</w:t>
      </w:r>
      <w:r>
        <w:rPr>
          <w:rFonts w:hint="eastAsia"/>
          <w:sz w:val="22"/>
        </w:rPr>
        <w:t xml:space="preserve">・選手・父兄　</w:t>
      </w:r>
      <w:r w:rsidRPr="00B25873">
        <w:rPr>
          <w:rFonts w:hint="eastAsia"/>
          <w:sz w:val="22"/>
        </w:rPr>
        <w:t>各位</w:t>
      </w:r>
    </w:p>
    <w:p w:rsidR="00337B22" w:rsidRPr="00B25873" w:rsidRDefault="00337B22" w:rsidP="00A56EE7">
      <w:pPr>
        <w:ind w:firstLineChars="3600" w:firstLine="31680"/>
        <w:rPr>
          <w:sz w:val="22"/>
        </w:rPr>
      </w:pPr>
      <w:r>
        <w:rPr>
          <w:rFonts w:hint="eastAsia"/>
          <w:sz w:val="22"/>
        </w:rPr>
        <w:t>鳩</w:t>
      </w:r>
      <w:r w:rsidRPr="00B25873">
        <w:rPr>
          <w:rFonts w:hint="eastAsia"/>
          <w:sz w:val="22"/>
        </w:rPr>
        <w:t>ヶ谷支部</w:t>
      </w:r>
    </w:p>
    <w:p w:rsidR="00337B22" w:rsidRPr="00B25873" w:rsidRDefault="00337B22" w:rsidP="00A56EE7">
      <w:pPr>
        <w:ind w:firstLineChars="3800" w:firstLine="31680"/>
        <w:rPr>
          <w:sz w:val="22"/>
        </w:rPr>
      </w:pPr>
      <w:r w:rsidRPr="00B25873">
        <w:rPr>
          <w:rFonts w:hint="eastAsia"/>
          <w:sz w:val="22"/>
        </w:rPr>
        <w:t>支部長　桜井　清貴</w:t>
      </w:r>
    </w:p>
    <w:p w:rsidR="00337B22" w:rsidRPr="00C01EB1" w:rsidRDefault="00337B22" w:rsidP="00805F0E">
      <w:pPr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大会開催におけるコロナ感染対策及び注意事項</w:t>
      </w:r>
    </w:p>
    <w:p w:rsidR="00337B22" w:rsidRPr="009F6843" w:rsidRDefault="00337B22" w:rsidP="009F6843">
      <w:pPr>
        <w:spacing w:line="240" w:lineRule="atLeast"/>
        <w:jc w:val="center"/>
        <w:rPr>
          <w:b/>
          <w:sz w:val="16"/>
          <w:szCs w:val="16"/>
        </w:rPr>
      </w:pPr>
    </w:p>
    <w:p w:rsidR="00337B22" w:rsidRDefault="00337B22" w:rsidP="005B7A75">
      <w:pPr>
        <w:pStyle w:val="Salutation"/>
        <w:spacing w:line="1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大会開催にあたり施設利用の注意事項及び進行方法・コロナ対策をご連絡致します。</w:t>
      </w:r>
    </w:p>
    <w:p w:rsidR="00337B22" w:rsidRPr="00B25873" w:rsidRDefault="00337B22" w:rsidP="005B7A75">
      <w:pPr>
        <w:pStyle w:val="Salutation"/>
        <w:spacing w:line="1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参加される選手並びに引率される父兄の皆様には【自己責任】でご来場下さい。万が一感染されても主催者側では一切責任は負いません。</w:t>
      </w:r>
    </w:p>
    <w:p w:rsidR="00337B22" w:rsidRDefault="00337B22" w:rsidP="005832EC">
      <w:pPr>
        <w:spacing w:line="120" w:lineRule="atLeast"/>
        <w:rPr>
          <w:sz w:val="22"/>
        </w:rPr>
      </w:pPr>
    </w:p>
    <w:p w:rsidR="00337B22" w:rsidRDefault="00337B22" w:rsidP="005832EC">
      <w:pPr>
        <w:spacing w:line="120" w:lineRule="atLeast"/>
        <w:rPr>
          <w:sz w:val="22"/>
        </w:rPr>
      </w:pPr>
      <w:r>
        <w:rPr>
          <w:rFonts w:hint="eastAsia"/>
          <w:sz w:val="22"/>
        </w:rPr>
        <w:t>【施設利用の注意事項】</w:t>
      </w:r>
    </w:p>
    <w:p w:rsidR="00337B22" w:rsidRPr="005C6892" w:rsidRDefault="00337B22" w:rsidP="005C6892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 w:rsidRPr="005C6892">
        <w:rPr>
          <w:rFonts w:hint="eastAsia"/>
          <w:sz w:val="22"/>
        </w:rPr>
        <w:t>施設内は必ず、マスク着用願います。</w:t>
      </w:r>
    </w:p>
    <w:p w:rsidR="00337B22" w:rsidRDefault="00337B22" w:rsidP="005C6892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  <w:sz w:val="22"/>
        </w:rPr>
        <w:t>施設入館の際はアルコール消毒を必ず、</w:t>
      </w:r>
      <w:r>
        <w:rPr>
          <w:rFonts w:hint="eastAsia"/>
        </w:rPr>
        <w:t>感染症対策に努めて下さい。</w:t>
      </w:r>
    </w:p>
    <w:p w:rsidR="00337B22" w:rsidRDefault="00337B22" w:rsidP="005C6892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  <w:sz w:val="22"/>
        </w:rPr>
        <w:t>観覧席ではソーシャルディスタンスを確保し、大声での応援、会話は控えて下さい。</w:t>
      </w:r>
    </w:p>
    <w:p w:rsidR="00337B22" w:rsidRDefault="00337B22" w:rsidP="00057297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  <w:sz w:val="22"/>
        </w:rPr>
        <w:t>入場時、検温測定をおこない、３７℃以上の方は入場をお断りする場合があります。</w:t>
      </w:r>
    </w:p>
    <w:p w:rsidR="00337B22" w:rsidRDefault="00337B22" w:rsidP="00277BB1">
      <w:pPr>
        <w:pStyle w:val="ListParagraph"/>
        <w:numPr>
          <w:ilvl w:val="0"/>
          <w:numId w:val="5"/>
        </w:numPr>
        <w:spacing w:line="120" w:lineRule="atLeast"/>
        <w:ind w:leftChars="0"/>
      </w:pPr>
      <w:r>
        <w:rPr>
          <w:rFonts w:hint="eastAsia"/>
        </w:rPr>
        <w:t>下足袋を各自で準備し、ゴミの持ち帰りをお願いします。</w:t>
      </w:r>
    </w:p>
    <w:p w:rsidR="00337B22" w:rsidRPr="00277BB1" w:rsidRDefault="00337B22" w:rsidP="00E2303D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</w:rPr>
        <w:t>選手は裸足で館内を歩かないで下さい。サポーター装着で履きずらくても必ず、履物を履いて下さい。</w:t>
      </w:r>
    </w:p>
    <w:p w:rsidR="00337B22" w:rsidRDefault="00337B22" w:rsidP="008B6BCB">
      <w:pPr>
        <w:spacing w:line="120" w:lineRule="atLeast"/>
        <w:rPr>
          <w:sz w:val="22"/>
        </w:rPr>
      </w:pPr>
      <w:r>
        <w:rPr>
          <w:rFonts w:hint="eastAsia"/>
          <w:sz w:val="22"/>
        </w:rPr>
        <w:t>１０．トイレは清潔に使用して下さい。また、使用後はアルコールで消毒願います。</w:t>
      </w:r>
    </w:p>
    <w:p w:rsidR="00337B22" w:rsidRPr="008B6BCB" w:rsidRDefault="00337B22" w:rsidP="008B6BCB">
      <w:pPr>
        <w:spacing w:line="120" w:lineRule="atLeast"/>
        <w:rPr>
          <w:sz w:val="22"/>
        </w:rPr>
      </w:pPr>
    </w:p>
    <w:p w:rsidR="00337B22" w:rsidRDefault="00337B22" w:rsidP="005832EC">
      <w:pPr>
        <w:spacing w:line="120" w:lineRule="atLeast"/>
        <w:rPr>
          <w:sz w:val="22"/>
        </w:rPr>
      </w:pPr>
      <w:r>
        <w:rPr>
          <w:rFonts w:hint="eastAsia"/>
          <w:sz w:val="22"/>
        </w:rPr>
        <w:t>【進行・試合方法】</w:t>
      </w:r>
    </w:p>
    <w:p w:rsidR="00337B22" w:rsidRDefault="00337B22" w:rsidP="006B73E0">
      <w:pPr>
        <w:numPr>
          <w:ilvl w:val="0"/>
          <w:numId w:val="3"/>
        </w:numPr>
        <w:spacing w:line="120" w:lineRule="atLeast"/>
        <w:rPr>
          <w:sz w:val="22"/>
        </w:rPr>
      </w:pPr>
      <w:r>
        <w:rPr>
          <w:rFonts w:hint="eastAsia"/>
          <w:sz w:val="22"/>
        </w:rPr>
        <w:t>開・閉会式を省略し、各コート毎に進行をします。入賞者の表彰も各コートごとで。</w:t>
      </w:r>
    </w:p>
    <w:p w:rsidR="00337B22" w:rsidRDefault="00337B22" w:rsidP="006B73E0">
      <w:pPr>
        <w:numPr>
          <w:ilvl w:val="0"/>
          <w:numId w:val="3"/>
        </w:numPr>
        <w:spacing w:line="120" w:lineRule="atLeast"/>
        <w:rPr>
          <w:sz w:val="22"/>
        </w:rPr>
      </w:pPr>
      <w:r>
        <w:rPr>
          <w:rFonts w:hint="eastAsia"/>
          <w:sz w:val="22"/>
        </w:rPr>
        <w:t>参加者の密を避けるため、試合を３部制にします。</w:t>
      </w:r>
    </w:p>
    <w:p w:rsidR="00337B22" w:rsidRDefault="00337B22" w:rsidP="00A56EE7">
      <w:pPr>
        <w:spacing w:line="120" w:lineRule="atLeast"/>
        <w:ind w:firstLineChars="200" w:firstLine="31680"/>
        <w:rPr>
          <w:sz w:val="22"/>
        </w:rPr>
      </w:pPr>
      <w:r>
        <w:rPr>
          <w:rFonts w:hint="eastAsia"/>
          <w:sz w:val="22"/>
        </w:rPr>
        <w:t>１部開始時間は１０：００ですが、２，３部に関してはリストを参照願います。</w:t>
      </w:r>
    </w:p>
    <w:p w:rsidR="00337B22" w:rsidRPr="00675967" w:rsidRDefault="00337B22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 w:val="22"/>
        </w:rPr>
        <w:t>試合会場内は選手・来賓・審判・スタッフ以外は入場出来ません、引率の方は</w:t>
      </w:r>
      <w:r>
        <w:rPr>
          <w:sz w:val="22"/>
        </w:rPr>
        <w:t>2</w:t>
      </w:r>
      <w:r>
        <w:rPr>
          <w:rFonts w:hint="eastAsia"/>
          <w:sz w:val="22"/>
        </w:rPr>
        <w:t>階観覧席のみです。</w:t>
      </w:r>
    </w:p>
    <w:p w:rsidR="00337B22" w:rsidRPr="00387B8B" w:rsidRDefault="00337B22" w:rsidP="00675967">
      <w:pPr>
        <w:spacing w:line="120" w:lineRule="atLeast"/>
        <w:ind w:left="450"/>
        <w:rPr>
          <w:szCs w:val="21"/>
        </w:rPr>
      </w:pPr>
      <w:r>
        <w:rPr>
          <w:rFonts w:hint="eastAsia"/>
          <w:sz w:val="22"/>
        </w:rPr>
        <w:t>セコンド・撮影での会場への入場は出来ません。</w:t>
      </w:r>
    </w:p>
    <w:p w:rsidR="00337B22" w:rsidRDefault="00337B22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アップ場は解放しますが、密集・密接にならないようにスペースを確保し練習を行って下さい。</w:t>
      </w:r>
    </w:p>
    <w:p w:rsidR="00337B22" w:rsidRDefault="00337B22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各自の試合順を確認し、順番が近くになったらコート付近で待機願います。呼び出しを３回行っても</w:t>
      </w:r>
    </w:p>
    <w:p w:rsidR="00337B22" w:rsidRDefault="00337B22" w:rsidP="008B6BCB">
      <w:pPr>
        <w:spacing w:line="120" w:lineRule="atLeast"/>
        <w:ind w:left="450"/>
        <w:rPr>
          <w:szCs w:val="21"/>
        </w:rPr>
      </w:pPr>
      <w:r>
        <w:rPr>
          <w:rFonts w:hint="eastAsia"/>
          <w:szCs w:val="21"/>
        </w:rPr>
        <w:t>いなかった場合、失格になる場合があります。</w:t>
      </w:r>
    </w:p>
    <w:p w:rsidR="00337B22" w:rsidRPr="00A8385F" w:rsidRDefault="00337B22" w:rsidP="00536748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組手に参加される選手（中学生以下）は、ヘッドギアを各自で用意し</w:t>
      </w:r>
      <w:r>
        <w:rPr>
          <w:rFonts w:hint="eastAsia"/>
        </w:rPr>
        <w:t>フェイスシールドとマスクを着用、　　　　高校生・壮年部はヘッドギアを各自で用意しマスク着用、一般部はマスク着用で試合を行います。</w:t>
      </w:r>
    </w:p>
    <w:p w:rsidR="00337B22" w:rsidRDefault="00337B22" w:rsidP="00A56EE7">
      <w:pPr>
        <w:spacing w:line="120" w:lineRule="atLeast"/>
        <w:ind w:firstLineChars="200" w:firstLine="31680"/>
        <w:rPr>
          <w:szCs w:val="21"/>
        </w:rPr>
      </w:pPr>
      <w:r>
        <w:rPr>
          <w:rFonts w:hint="eastAsia"/>
          <w:szCs w:val="21"/>
        </w:rPr>
        <w:t>主催者側ではヘッドギアを用意、貸出は行いません。型競技はマスク着用で行います。</w:t>
      </w:r>
    </w:p>
    <w:p w:rsidR="00337B22" w:rsidRDefault="00337B22" w:rsidP="00536748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スタッフはビブスを必ず、着用して下さい。無しでは会場に入場出来ません。</w:t>
      </w:r>
    </w:p>
    <w:p w:rsidR="00337B22" w:rsidRDefault="00337B22" w:rsidP="00C62294">
      <w:pPr>
        <w:spacing w:line="120" w:lineRule="atLeast"/>
        <w:rPr>
          <w:szCs w:val="21"/>
        </w:rPr>
      </w:pPr>
    </w:p>
    <w:p w:rsidR="00337B22" w:rsidRDefault="00337B22" w:rsidP="004650DF">
      <w:pPr>
        <w:spacing w:line="120" w:lineRule="atLeast"/>
      </w:pPr>
      <w:r>
        <w:rPr>
          <w:rFonts w:hint="eastAsia"/>
        </w:rPr>
        <w:t>【その他】</w:t>
      </w:r>
    </w:p>
    <w:p w:rsidR="00337B22" w:rsidRDefault="00337B22" w:rsidP="00A8385F">
      <w:pPr>
        <w:pStyle w:val="ListParagraph"/>
        <w:numPr>
          <w:ilvl w:val="0"/>
          <w:numId w:val="10"/>
        </w:numPr>
        <w:spacing w:line="120" w:lineRule="atLeast"/>
        <w:ind w:leftChars="0"/>
      </w:pPr>
      <w:r>
        <w:rPr>
          <w:rFonts w:hint="eastAsia"/>
        </w:rPr>
        <w:t>選手</w:t>
      </w:r>
      <w:r>
        <w:t>1</w:t>
      </w:r>
      <w:r>
        <w:rPr>
          <w:rFonts w:hint="eastAsia"/>
        </w:rPr>
        <w:t>人につき引率者</w:t>
      </w:r>
      <w:r>
        <w:t>1</w:t>
      </w:r>
      <w:r>
        <w:rPr>
          <w:rFonts w:hint="eastAsia"/>
        </w:rPr>
        <w:t>名でお願いします。（変更になる場合があります）</w:t>
      </w:r>
    </w:p>
    <w:p w:rsidR="00337B22" w:rsidRDefault="00337B22" w:rsidP="00675967">
      <w:pPr>
        <w:pStyle w:val="ListParagraph"/>
        <w:numPr>
          <w:ilvl w:val="0"/>
          <w:numId w:val="6"/>
        </w:numPr>
        <w:spacing w:line="120" w:lineRule="atLeast"/>
        <w:ind w:leftChars="0"/>
      </w:pPr>
      <w:r>
        <w:rPr>
          <w:rFonts w:hint="eastAsia"/>
        </w:rPr>
        <w:t>試合終了後は速やかに帰宅願います。</w:t>
      </w:r>
    </w:p>
    <w:p w:rsidR="00337B22" w:rsidRDefault="00337B22" w:rsidP="00675967">
      <w:pPr>
        <w:pStyle w:val="ListParagraph"/>
        <w:numPr>
          <w:ilvl w:val="0"/>
          <w:numId w:val="6"/>
        </w:numPr>
        <w:spacing w:line="120" w:lineRule="atLeast"/>
        <w:ind w:leftChars="0"/>
      </w:pPr>
      <w:r>
        <w:rPr>
          <w:rFonts w:hint="eastAsia"/>
        </w:rPr>
        <w:t>観覧席では席を２席以上、列も１列空けて座って下さい。</w:t>
      </w:r>
    </w:p>
    <w:p w:rsidR="00337B22" w:rsidRDefault="00337B22" w:rsidP="00675967">
      <w:pPr>
        <w:pStyle w:val="ListParagraph"/>
        <w:numPr>
          <w:ilvl w:val="0"/>
          <w:numId w:val="6"/>
        </w:numPr>
        <w:spacing w:line="120" w:lineRule="atLeast"/>
        <w:ind w:leftChars="0"/>
      </w:pPr>
      <w:r>
        <w:rPr>
          <w:rFonts w:hint="eastAsia"/>
        </w:rPr>
        <w:t>使用後はゼッケンの返却を忘れずに行って下さい。</w:t>
      </w:r>
    </w:p>
    <w:p w:rsidR="00337B22" w:rsidRDefault="00337B22" w:rsidP="00277BB1">
      <w:pPr>
        <w:numPr>
          <w:ilvl w:val="0"/>
          <w:numId w:val="6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ゼッケンの配布は支部単位で行い、選手受付は支部毎に行って下さい、参加者リストを渡しますので</w:t>
      </w:r>
    </w:p>
    <w:p w:rsidR="00337B22" w:rsidRDefault="00337B22" w:rsidP="00A56EE7">
      <w:pPr>
        <w:spacing w:line="120" w:lineRule="atLeast"/>
        <w:ind w:left="420" w:firstLineChars="200" w:firstLine="31680"/>
        <w:rPr>
          <w:szCs w:val="21"/>
        </w:rPr>
      </w:pPr>
      <w:r>
        <w:rPr>
          <w:rFonts w:hint="eastAsia"/>
          <w:szCs w:val="21"/>
        </w:rPr>
        <w:t>確認の上、主催者にリストを提出して下さい。</w:t>
      </w:r>
    </w:p>
    <w:p w:rsidR="00337B22" w:rsidRDefault="00337B22" w:rsidP="00A56EE7">
      <w:pPr>
        <w:spacing w:line="120" w:lineRule="atLeast"/>
        <w:ind w:left="420" w:firstLineChars="200" w:firstLine="31680"/>
        <w:rPr>
          <w:szCs w:val="21"/>
        </w:rPr>
      </w:pPr>
    </w:p>
    <w:p w:rsidR="00337B22" w:rsidRDefault="00337B22" w:rsidP="00277BB1">
      <w:pPr>
        <w:numPr>
          <w:ilvl w:val="0"/>
          <w:numId w:val="6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今回はパンフレットの配布は行いません、ホームページにトーナメント表をアップしますので各自で</w:t>
      </w:r>
    </w:p>
    <w:p w:rsidR="00337B22" w:rsidRDefault="00337B22" w:rsidP="00A56EE7">
      <w:pPr>
        <w:spacing w:line="120" w:lineRule="atLeast"/>
        <w:ind w:left="420" w:firstLineChars="200" w:firstLine="31680"/>
        <w:rPr>
          <w:szCs w:val="21"/>
        </w:rPr>
      </w:pPr>
      <w:r>
        <w:rPr>
          <w:rFonts w:hint="eastAsia"/>
          <w:szCs w:val="21"/>
        </w:rPr>
        <w:t>コピーして試合順を確認して下さい。</w:t>
      </w:r>
    </w:p>
    <w:p w:rsidR="00337B22" w:rsidRPr="00B7416B" w:rsidRDefault="00337B22" w:rsidP="00675967">
      <w:pPr>
        <w:pStyle w:val="ListParagraph"/>
        <w:numPr>
          <w:ilvl w:val="0"/>
          <w:numId w:val="6"/>
        </w:numPr>
        <w:spacing w:line="120" w:lineRule="atLeast"/>
        <w:ind w:leftChars="0"/>
        <w:rPr>
          <w:szCs w:val="21"/>
        </w:rPr>
      </w:pPr>
      <w:r w:rsidRPr="00B7416B">
        <w:rPr>
          <w:rFonts w:hint="eastAsia"/>
          <w:szCs w:val="21"/>
        </w:rPr>
        <w:t>駐車場ですが、短時間であっても絶対に障害者用駐車スペースには止めないで下さい。</w:t>
      </w:r>
    </w:p>
    <w:p w:rsidR="00337B22" w:rsidRPr="00B7416B" w:rsidRDefault="00337B22" w:rsidP="00B7416B">
      <w:pPr>
        <w:pStyle w:val="ListParagraph"/>
        <w:numPr>
          <w:ilvl w:val="0"/>
          <w:numId w:val="6"/>
        </w:numPr>
        <w:ind w:leftChars="0"/>
        <w:rPr>
          <w:szCs w:val="21"/>
        </w:rPr>
      </w:pPr>
      <w:r w:rsidRPr="00B7416B">
        <w:rPr>
          <w:rFonts w:hint="eastAsia"/>
          <w:szCs w:val="21"/>
        </w:rPr>
        <w:t>駐車場は決められたスペースに駐車して下さい。学校の駐車場、ファミレス、路上駐車等</w:t>
      </w:r>
    </w:p>
    <w:p w:rsidR="00337B22" w:rsidRPr="00B7416B" w:rsidRDefault="00337B22" w:rsidP="00A56EE7">
      <w:pPr>
        <w:ind w:firstLineChars="400" w:firstLine="31680"/>
        <w:rPr>
          <w:szCs w:val="21"/>
        </w:rPr>
      </w:pPr>
      <w:r w:rsidRPr="00B7416B">
        <w:rPr>
          <w:rFonts w:hint="eastAsia"/>
          <w:szCs w:val="21"/>
        </w:rPr>
        <w:t>違法行為をしないで下さい。</w:t>
      </w:r>
    </w:p>
    <w:p w:rsidR="00337B22" w:rsidRDefault="00337B22" w:rsidP="004650DF">
      <w:pPr>
        <w:spacing w:line="120" w:lineRule="atLeast"/>
      </w:pPr>
    </w:p>
    <w:p w:rsidR="00337B22" w:rsidRDefault="00337B22" w:rsidP="004650DF">
      <w:pPr>
        <w:spacing w:line="120" w:lineRule="atLeast"/>
      </w:pPr>
    </w:p>
    <w:p w:rsidR="00337B22" w:rsidRDefault="00337B22" w:rsidP="004650DF">
      <w:pPr>
        <w:spacing w:line="120" w:lineRule="atLeast"/>
      </w:pPr>
      <w:r>
        <w:rPr>
          <w:rFonts w:hint="eastAsia"/>
        </w:rPr>
        <w:t>感染予防に注意し大会を開催しますが、参加者は各自が出来る範囲で感染対策を行って下さい。</w:t>
      </w:r>
    </w:p>
    <w:p w:rsidR="00337B22" w:rsidRDefault="00337B22" w:rsidP="004650DF">
      <w:pPr>
        <w:spacing w:line="120" w:lineRule="atLeast"/>
      </w:pPr>
      <w:r>
        <w:rPr>
          <w:rFonts w:hint="eastAsia"/>
        </w:rPr>
        <w:t>大会開催がスムーズに進行出来るよう努めますが、何かあった場合はその都度、ご連絡致します。</w:t>
      </w:r>
    </w:p>
    <w:p w:rsidR="00337B22" w:rsidRDefault="00337B22" w:rsidP="004650DF">
      <w:pPr>
        <w:spacing w:line="120" w:lineRule="atLeast"/>
      </w:pPr>
      <w:r>
        <w:rPr>
          <w:rFonts w:hint="eastAsia"/>
        </w:rPr>
        <w:t>その際は主催者の指示に従って下さい。</w:t>
      </w:r>
    </w:p>
    <w:p w:rsidR="00337B22" w:rsidRDefault="00337B22" w:rsidP="004650DF">
      <w:pPr>
        <w:spacing w:line="120" w:lineRule="atLeast"/>
      </w:pPr>
      <w:r>
        <w:rPr>
          <w:rFonts w:hint="eastAsia"/>
        </w:rPr>
        <w:t>皆様のご協力が必要ですので、何卒、御協力の程宜しくお願い申し上げます。</w:t>
      </w:r>
    </w:p>
    <w:p w:rsidR="00337B22" w:rsidRDefault="00337B22" w:rsidP="004650DF">
      <w:pPr>
        <w:spacing w:line="120" w:lineRule="atLeast"/>
      </w:pPr>
    </w:p>
    <w:p w:rsidR="00337B22" w:rsidRDefault="00337B22" w:rsidP="004650DF">
      <w:pPr>
        <w:spacing w:line="120" w:lineRule="atLeast"/>
      </w:pPr>
    </w:p>
    <w:p w:rsidR="00337B22" w:rsidRPr="005D2731" w:rsidRDefault="00337B22" w:rsidP="004650DF">
      <w:pPr>
        <w:spacing w:line="120" w:lineRule="atLeast"/>
      </w:pPr>
    </w:p>
    <w:sectPr w:rsidR="00337B22" w:rsidRPr="005D2731" w:rsidSect="00B7416B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22" w:rsidRDefault="00337B22" w:rsidP="00103297">
      <w:r>
        <w:separator/>
      </w:r>
    </w:p>
  </w:endnote>
  <w:endnote w:type="continuationSeparator" w:id="0">
    <w:p w:rsidR="00337B22" w:rsidRDefault="00337B22" w:rsidP="0010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22" w:rsidRDefault="00337B22" w:rsidP="00103297">
      <w:r>
        <w:separator/>
      </w:r>
    </w:p>
  </w:footnote>
  <w:footnote w:type="continuationSeparator" w:id="0">
    <w:p w:rsidR="00337B22" w:rsidRDefault="00337B22" w:rsidP="00103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8AA"/>
    <w:multiLevelType w:val="hybridMultilevel"/>
    <w:tmpl w:val="BD6A3A12"/>
    <w:lvl w:ilvl="0" w:tplc="E9D8A09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D45484F"/>
    <w:multiLevelType w:val="hybridMultilevel"/>
    <w:tmpl w:val="BDE0AE4E"/>
    <w:lvl w:ilvl="0" w:tplc="3634C8D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EEA589E"/>
    <w:multiLevelType w:val="hybridMultilevel"/>
    <w:tmpl w:val="1952D31A"/>
    <w:lvl w:ilvl="0" w:tplc="558893D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477594D"/>
    <w:multiLevelType w:val="hybridMultilevel"/>
    <w:tmpl w:val="95CE6FAA"/>
    <w:lvl w:ilvl="0" w:tplc="92F2D31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F0F4BCB"/>
    <w:multiLevelType w:val="hybridMultilevel"/>
    <w:tmpl w:val="1B10985C"/>
    <w:lvl w:ilvl="0" w:tplc="767CE38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12A34CB"/>
    <w:multiLevelType w:val="hybridMultilevel"/>
    <w:tmpl w:val="74C0780E"/>
    <w:lvl w:ilvl="0" w:tplc="328A1E1C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39B1902"/>
    <w:multiLevelType w:val="hybridMultilevel"/>
    <w:tmpl w:val="8FA09698"/>
    <w:lvl w:ilvl="0" w:tplc="DC321614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DC0D89"/>
    <w:multiLevelType w:val="hybridMultilevel"/>
    <w:tmpl w:val="85F47E42"/>
    <w:lvl w:ilvl="0" w:tplc="2A6E3A7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4DB7165"/>
    <w:multiLevelType w:val="hybridMultilevel"/>
    <w:tmpl w:val="2CF87750"/>
    <w:lvl w:ilvl="0" w:tplc="BFA4A24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9802826"/>
    <w:multiLevelType w:val="hybridMultilevel"/>
    <w:tmpl w:val="493CDB2C"/>
    <w:lvl w:ilvl="0" w:tplc="492A31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F0E"/>
    <w:rsid w:val="00022BC2"/>
    <w:rsid w:val="00033E90"/>
    <w:rsid w:val="00057297"/>
    <w:rsid w:val="000576B1"/>
    <w:rsid w:val="00066A6B"/>
    <w:rsid w:val="00091BD3"/>
    <w:rsid w:val="000A5FB3"/>
    <w:rsid w:val="00103297"/>
    <w:rsid w:val="00105524"/>
    <w:rsid w:val="00127122"/>
    <w:rsid w:val="00161F57"/>
    <w:rsid w:val="00162E20"/>
    <w:rsid w:val="00164302"/>
    <w:rsid w:val="001A43A3"/>
    <w:rsid w:val="001D7995"/>
    <w:rsid w:val="00205BC9"/>
    <w:rsid w:val="00210DB7"/>
    <w:rsid w:val="002161C8"/>
    <w:rsid w:val="002709D5"/>
    <w:rsid w:val="00277BB1"/>
    <w:rsid w:val="00282DEA"/>
    <w:rsid w:val="00293E36"/>
    <w:rsid w:val="00295D37"/>
    <w:rsid w:val="00295F31"/>
    <w:rsid w:val="002B7FD0"/>
    <w:rsid w:val="002C4790"/>
    <w:rsid w:val="002F3A27"/>
    <w:rsid w:val="00337B22"/>
    <w:rsid w:val="00372821"/>
    <w:rsid w:val="00375C77"/>
    <w:rsid w:val="00387B8B"/>
    <w:rsid w:val="003D5961"/>
    <w:rsid w:val="003E7ED9"/>
    <w:rsid w:val="004007B4"/>
    <w:rsid w:val="0043025D"/>
    <w:rsid w:val="00443786"/>
    <w:rsid w:val="0045113D"/>
    <w:rsid w:val="004511BE"/>
    <w:rsid w:val="00451611"/>
    <w:rsid w:val="00451C66"/>
    <w:rsid w:val="004550CD"/>
    <w:rsid w:val="00460015"/>
    <w:rsid w:val="004650DF"/>
    <w:rsid w:val="004702B5"/>
    <w:rsid w:val="00497AAB"/>
    <w:rsid w:val="004A2218"/>
    <w:rsid w:val="004C5663"/>
    <w:rsid w:val="004C645E"/>
    <w:rsid w:val="004D3D1F"/>
    <w:rsid w:val="004F3BFC"/>
    <w:rsid w:val="0051536C"/>
    <w:rsid w:val="00522751"/>
    <w:rsid w:val="0052350E"/>
    <w:rsid w:val="00530F07"/>
    <w:rsid w:val="00536748"/>
    <w:rsid w:val="00553869"/>
    <w:rsid w:val="005551F8"/>
    <w:rsid w:val="00556162"/>
    <w:rsid w:val="00566A04"/>
    <w:rsid w:val="00577E9E"/>
    <w:rsid w:val="00582DDE"/>
    <w:rsid w:val="005832EC"/>
    <w:rsid w:val="005A1245"/>
    <w:rsid w:val="005B7A75"/>
    <w:rsid w:val="005C6892"/>
    <w:rsid w:val="005D2731"/>
    <w:rsid w:val="00610D96"/>
    <w:rsid w:val="00615CE6"/>
    <w:rsid w:val="00645B84"/>
    <w:rsid w:val="0066537F"/>
    <w:rsid w:val="00675967"/>
    <w:rsid w:val="006818F5"/>
    <w:rsid w:val="00694B15"/>
    <w:rsid w:val="00694B8B"/>
    <w:rsid w:val="006957FA"/>
    <w:rsid w:val="006A6C86"/>
    <w:rsid w:val="006B73E0"/>
    <w:rsid w:val="006D3DB0"/>
    <w:rsid w:val="00707242"/>
    <w:rsid w:val="0072226C"/>
    <w:rsid w:val="00754C4E"/>
    <w:rsid w:val="00760060"/>
    <w:rsid w:val="007608DC"/>
    <w:rsid w:val="00772FBA"/>
    <w:rsid w:val="00781B0A"/>
    <w:rsid w:val="00782837"/>
    <w:rsid w:val="007A3D29"/>
    <w:rsid w:val="007B3FD4"/>
    <w:rsid w:val="007C015F"/>
    <w:rsid w:val="007C47F6"/>
    <w:rsid w:val="007D1BB6"/>
    <w:rsid w:val="007D61C0"/>
    <w:rsid w:val="007E0A76"/>
    <w:rsid w:val="007E16F2"/>
    <w:rsid w:val="007E5289"/>
    <w:rsid w:val="007E6E62"/>
    <w:rsid w:val="007F0777"/>
    <w:rsid w:val="00805F0E"/>
    <w:rsid w:val="008200C9"/>
    <w:rsid w:val="00870B52"/>
    <w:rsid w:val="00871532"/>
    <w:rsid w:val="00886748"/>
    <w:rsid w:val="008875E6"/>
    <w:rsid w:val="00895D26"/>
    <w:rsid w:val="008B6BCB"/>
    <w:rsid w:val="008E6AEA"/>
    <w:rsid w:val="008F31A7"/>
    <w:rsid w:val="00904ABA"/>
    <w:rsid w:val="009077CB"/>
    <w:rsid w:val="00925DA1"/>
    <w:rsid w:val="00934C10"/>
    <w:rsid w:val="009A6782"/>
    <w:rsid w:val="009B537F"/>
    <w:rsid w:val="009D17DC"/>
    <w:rsid w:val="009E0446"/>
    <w:rsid w:val="009F240D"/>
    <w:rsid w:val="009F6843"/>
    <w:rsid w:val="00A00509"/>
    <w:rsid w:val="00A11C04"/>
    <w:rsid w:val="00A17A0A"/>
    <w:rsid w:val="00A21198"/>
    <w:rsid w:val="00A26CB7"/>
    <w:rsid w:val="00A306A4"/>
    <w:rsid w:val="00A359B4"/>
    <w:rsid w:val="00A47908"/>
    <w:rsid w:val="00A54F45"/>
    <w:rsid w:val="00A56EE7"/>
    <w:rsid w:val="00A77EA7"/>
    <w:rsid w:val="00A8385F"/>
    <w:rsid w:val="00A9544A"/>
    <w:rsid w:val="00AB2DA7"/>
    <w:rsid w:val="00AB38FB"/>
    <w:rsid w:val="00AD0481"/>
    <w:rsid w:val="00AD2A62"/>
    <w:rsid w:val="00AE3F8F"/>
    <w:rsid w:val="00B12A6D"/>
    <w:rsid w:val="00B25873"/>
    <w:rsid w:val="00B3232F"/>
    <w:rsid w:val="00B53DA2"/>
    <w:rsid w:val="00B63791"/>
    <w:rsid w:val="00B7416B"/>
    <w:rsid w:val="00BA1354"/>
    <w:rsid w:val="00BC4100"/>
    <w:rsid w:val="00C01EB1"/>
    <w:rsid w:val="00C1777F"/>
    <w:rsid w:val="00C20ACF"/>
    <w:rsid w:val="00C30B20"/>
    <w:rsid w:val="00C45604"/>
    <w:rsid w:val="00C527C1"/>
    <w:rsid w:val="00C62294"/>
    <w:rsid w:val="00C6365C"/>
    <w:rsid w:val="00C65F0E"/>
    <w:rsid w:val="00C85F13"/>
    <w:rsid w:val="00CB06E9"/>
    <w:rsid w:val="00CB31D3"/>
    <w:rsid w:val="00CC7A49"/>
    <w:rsid w:val="00CD315B"/>
    <w:rsid w:val="00CE0170"/>
    <w:rsid w:val="00D14BD6"/>
    <w:rsid w:val="00D4023C"/>
    <w:rsid w:val="00D55287"/>
    <w:rsid w:val="00D5774B"/>
    <w:rsid w:val="00D62575"/>
    <w:rsid w:val="00D641AD"/>
    <w:rsid w:val="00D92DA0"/>
    <w:rsid w:val="00D97728"/>
    <w:rsid w:val="00DA4635"/>
    <w:rsid w:val="00DC024E"/>
    <w:rsid w:val="00DC0B6C"/>
    <w:rsid w:val="00DF0D13"/>
    <w:rsid w:val="00DF5BCC"/>
    <w:rsid w:val="00E126E5"/>
    <w:rsid w:val="00E2303D"/>
    <w:rsid w:val="00E8566D"/>
    <w:rsid w:val="00EA2F96"/>
    <w:rsid w:val="00EC3E2B"/>
    <w:rsid w:val="00EC584B"/>
    <w:rsid w:val="00EE502F"/>
    <w:rsid w:val="00EF1D12"/>
    <w:rsid w:val="00F04C14"/>
    <w:rsid w:val="00F23AF7"/>
    <w:rsid w:val="00F26A34"/>
    <w:rsid w:val="00F41F2E"/>
    <w:rsid w:val="00F421E7"/>
    <w:rsid w:val="00F4393A"/>
    <w:rsid w:val="00F53783"/>
    <w:rsid w:val="00F75C25"/>
    <w:rsid w:val="00F7752F"/>
    <w:rsid w:val="00F807CB"/>
    <w:rsid w:val="00F8635B"/>
    <w:rsid w:val="00F91198"/>
    <w:rsid w:val="00FB0A55"/>
    <w:rsid w:val="00FB2693"/>
    <w:rsid w:val="00FC1C35"/>
    <w:rsid w:val="00FC55EE"/>
    <w:rsid w:val="00FE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805F0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805F0E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05F0E"/>
    <w:rPr>
      <w:szCs w:val="21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05F0E"/>
    <w:rPr>
      <w:rFonts w:cs="Times New Roman"/>
      <w:sz w:val="21"/>
      <w:szCs w:val="21"/>
    </w:rPr>
  </w:style>
  <w:style w:type="paragraph" w:styleId="Closing">
    <w:name w:val="Closing"/>
    <w:basedOn w:val="Normal"/>
    <w:link w:val="ClosingChar"/>
    <w:uiPriority w:val="99"/>
    <w:rsid w:val="00805F0E"/>
    <w:pPr>
      <w:jc w:val="right"/>
    </w:pPr>
    <w:rPr>
      <w:szCs w:val="21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05F0E"/>
    <w:rPr>
      <w:rFonts w:cs="Times New Roman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rsid w:val="007E0A76"/>
    <w:pPr>
      <w:jc w:val="center"/>
    </w:pPr>
    <w:rPr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E0A76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032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2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32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297"/>
    <w:rPr>
      <w:rFonts w:cs="Times New Roman"/>
    </w:rPr>
  </w:style>
  <w:style w:type="character" w:styleId="Hyperlink">
    <w:name w:val="Hyperlink"/>
    <w:basedOn w:val="DefaultParagraphFont"/>
    <w:uiPriority w:val="99"/>
    <w:rsid w:val="004C645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5F0E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D6257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B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2</Pages>
  <Words>205</Words>
  <Characters>1172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２０１６年１０月吉日</dc:title>
  <dc:subject/>
  <dc:creator> </dc:creator>
  <cp:keywords/>
  <dc:description/>
  <cp:lastModifiedBy>user</cp:lastModifiedBy>
  <cp:revision>10</cp:revision>
  <cp:lastPrinted>2021-12-09T10:23:00Z</cp:lastPrinted>
  <dcterms:created xsi:type="dcterms:W3CDTF">2021-06-21T08:38:00Z</dcterms:created>
  <dcterms:modified xsi:type="dcterms:W3CDTF">2021-12-09T10:48:00Z</dcterms:modified>
</cp:coreProperties>
</file>